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F</w:t>
      </w:r>
      <w:r w:rsidDel="00000000" w:rsidR="00000000" w:rsidRPr="00000000">
        <w:rPr>
          <w:b w:val="1"/>
          <w:sz w:val="40"/>
          <w:szCs w:val="40"/>
          <w:rtl w:val="0"/>
        </w:rPr>
        <w:t xml:space="preserve">ORMULÁRIO DE INSCRIÇÃO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4º  LABORATÓRIO FRANCO-BRASILEIRO DE ROTEIROS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FESTIVAL VARILUX DE CINEMA FRANCÊS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 22 A 26 DE NOVEMBRO DE 2021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98.0" w:type="dxa"/>
        <w:jc w:val="left"/>
        <w:tblInd w:w="-10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8222"/>
        <w:tblGridChange w:id="0">
          <w:tblGrid>
            <w:gridCol w:w="2376"/>
            <w:gridCol w:w="8222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5b3d7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Personal Data / Dados Pessoais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Completo</w:t>
            </w:r>
          </w:p>
        </w:tc>
        <w:tc>
          <w:tcPr>
            <w:vAlign w:val="center"/>
          </w:tcPr>
          <w:bookmarkStart w:colFirst="0" w:colLast="0" w:name="bookmark=id.1fob9te" w:id="0"/>
          <w:bookmarkEnd w:id="0"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Endereço</w:t>
            </w:r>
          </w:p>
        </w:tc>
        <w:tc>
          <w:tcPr>
            <w:vAlign w:val="center"/>
          </w:tcPr>
          <w:bookmarkStart w:colFirst="0" w:colLast="0" w:name="bookmark=id.3znysh7" w:id="1"/>
          <w:bookmarkEnd w:id="1"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Cidade e Estado</w:t>
            </w:r>
          </w:p>
        </w:tc>
        <w:tc>
          <w:tcPr>
            <w:vAlign w:val="center"/>
          </w:tcPr>
          <w:bookmarkStart w:colFirst="0" w:colLast="0" w:name="bookmark=id.2et92p0" w:id="2"/>
          <w:bookmarkEnd w:id="2"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E-mail</w:t>
            </w:r>
          </w:p>
        </w:tc>
        <w:tc>
          <w:tcPr>
            <w:vAlign w:val="center"/>
          </w:tcPr>
          <w:bookmarkStart w:colFirst="0" w:colLast="0" w:name="bookmark=id.tyjcwt" w:id="3"/>
          <w:bookmarkEnd w:id="3"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Telefone</w:t>
            </w:r>
          </w:p>
        </w:tc>
        <w:tc>
          <w:tcPr>
            <w:vAlign w:val="center"/>
          </w:tcPr>
          <w:bookmarkStart w:colFirst="0" w:colLast="0" w:name="bookmark=id.3dy6vkm" w:id="4"/>
          <w:bookmarkEnd w:id="4"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Nascimento</w:t>
            </w:r>
          </w:p>
        </w:tc>
        <w:tc>
          <w:tcPr>
            <w:vAlign w:val="center"/>
          </w:tcPr>
          <w:bookmarkStart w:colFirst="0" w:colLast="0" w:name="bookmark=id.1t3h5sf" w:id="5"/>
          <w:bookmarkEnd w:id="5"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Nacionalidade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Sexo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Masculino ☐ Feminino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98.0" w:type="dxa"/>
        <w:jc w:val="left"/>
        <w:tblInd w:w="-102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69"/>
        <w:gridCol w:w="7229"/>
        <w:tblGridChange w:id="0">
          <w:tblGrid>
            <w:gridCol w:w="3369"/>
            <w:gridCol w:w="722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5b3d7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8"/>
                <w:szCs w:val="28"/>
                <w:rtl w:val="0"/>
              </w:rPr>
              <w:t xml:space="preserve">Formação Acadêmica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Curso/Universidade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Grau obtido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Bacharel ou Licenciatura  ☐ Mestrado  ☐Doutorado  ☐Outro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Ano de Graduação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Curso/Universidade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Grau obtido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Bacharel ou Licenciatura  ☐ Mestrado  ☐Doutorado  ☐Outro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Ano de Graduação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Curso/Universidade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Grau obtido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Bacharel ou Licenciatura  ☐ Mestrado  ☐Doutorado  ☐Outro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Ano de Graduação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befor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Para realizar a inscrição, o candidato(a) deverá encaminhar para o e-mail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ff6600"/>
            <w:u w:val="single"/>
            <w:rtl w:val="0"/>
          </w:rPr>
          <w:t xml:space="preserve">educativo@bonfilm.com.br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a documentação para Dossiê, conforme abaixo:</w:t>
      </w:r>
    </w:p>
    <w:p w:rsidR="00000000" w:rsidDel="00000000" w:rsidP="00000000" w:rsidRDefault="00000000" w:rsidRPr="00000000" w14:paraId="0000003D">
      <w:pPr>
        <w:spacing w:before="240" w:lineRule="auto"/>
        <w:ind w:left="708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Inscrição preenchido;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Currículo resumido;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Storyline;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Sinopse com 10 (dez) páginas no máximo;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intenção (máximo de 1 página);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Currículo do autor;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Apresentação da empresa de produção e de trabalhos já realizados pelo autor, caso necessário;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Cessão de direitos ou a autorização dos beneficiários, em caso de adaptação de uma obra literária.</w:t>
      </w:r>
    </w:p>
    <w:p w:rsidR="00000000" w:rsidDel="00000000" w:rsidP="00000000" w:rsidRDefault="00000000" w:rsidRPr="00000000" w14:paraId="00000046">
      <w:pPr>
        <w:spacing w:before="24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4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before="240" w:lineRule="auto"/>
        <w:ind w:left="708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8" w:top="1418" w:left="1701" w:right="170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1EF1"/>
    <w:pPr>
      <w:spacing w:after="0" w:line="240" w:lineRule="auto"/>
    </w:pPr>
    <w:rPr>
      <w:rFonts w:eastAsiaTheme="minorEastAsia"/>
      <w:sz w:val="24"/>
      <w:szCs w:val="24"/>
      <w:lang w:eastAsia="fr-FR" w:val="fr-F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apple-converted-space" w:customStyle="1">
    <w:name w:val="apple-converted-space"/>
    <w:basedOn w:val="Fontepargpadro"/>
    <w:rsid w:val="00BB1EF1"/>
  </w:style>
  <w:style w:type="paragraph" w:styleId="SemEspaamento">
    <w:name w:val="No Spacing"/>
    <w:uiPriority w:val="1"/>
    <w:qFormat w:val="1"/>
    <w:rsid w:val="00BB1EF1"/>
    <w:pPr>
      <w:spacing w:after="0" w:line="240" w:lineRule="auto"/>
      <w:jc w:val="center"/>
    </w:pPr>
    <w:rPr>
      <w:rFonts w:asciiTheme="majorHAnsi" w:eastAsiaTheme="minorEastAsia" w:hAnsiTheme="majorHAnsi"/>
      <w:b w:val="1"/>
      <w:lang w:eastAsia="fr-FR" w:val="fr-FR"/>
    </w:rPr>
  </w:style>
  <w:style w:type="paragraph" w:styleId="PargrafodaLista">
    <w:name w:val="List Paragraph"/>
    <w:basedOn w:val="Normal"/>
    <w:uiPriority w:val="34"/>
    <w:qFormat w:val="1"/>
    <w:rsid w:val="00A37D8D"/>
    <w:pPr>
      <w:ind w:left="720"/>
      <w:contextualSpacing w:val="1"/>
    </w:pPr>
  </w:style>
  <w:style w:type="paragraph" w:styleId="Default" w:customStyle="1">
    <w:name w:val="Default"/>
    <w:rsid w:val="00B67DF2"/>
    <w:pPr>
      <w:autoSpaceDE w:val="0"/>
      <w:autoSpaceDN w:val="0"/>
      <w:adjustRightInd w:val="0"/>
      <w:spacing w:after="0" w:line="240" w:lineRule="auto"/>
    </w:pPr>
    <w:rPr>
      <w:rFonts w:ascii="Calibri" w:cs="Calibri" w:hAnsi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 w:val="1"/>
    <w:rsid w:val="00015CBF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15CBF"/>
    <w:rPr>
      <w:rFonts w:eastAsiaTheme="minorEastAsia"/>
      <w:sz w:val="24"/>
      <w:szCs w:val="24"/>
      <w:lang w:eastAsia="fr-FR" w:val="fr-FR"/>
    </w:rPr>
  </w:style>
  <w:style w:type="paragraph" w:styleId="Rodap">
    <w:name w:val="footer"/>
    <w:basedOn w:val="Normal"/>
    <w:link w:val="RodapChar"/>
    <w:uiPriority w:val="99"/>
    <w:unhideWhenUsed w:val="1"/>
    <w:rsid w:val="00015CB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15CBF"/>
    <w:rPr>
      <w:rFonts w:eastAsiaTheme="minorEastAsia"/>
      <w:sz w:val="24"/>
      <w:szCs w:val="24"/>
      <w:lang w:eastAsia="fr-FR" w:val="fr-F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15CBF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15CBF"/>
    <w:rPr>
      <w:rFonts w:ascii="Tahoma" w:cs="Tahoma" w:hAnsi="Tahoma" w:eastAsiaTheme="minorEastAsia"/>
      <w:sz w:val="16"/>
      <w:szCs w:val="16"/>
      <w:lang w:eastAsia="fr-FR" w:val="fr-FR"/>
    </w:rPr>
  </w:style>
  <w:style w:type="character" w:styleId="Hyperlink">
    <w:name w:val="Hyperlink"/>
    <w:basedOn w:val="Fontepargpadro"/>
    <w:rsid w:val="00B96FD4"/>
    <w:rPr>
      <w:rFonts w:ascii="Arial" w:hAnsi="Arial"/>
      <w:b w:val="1"/>
      <w:color w:val="ff6600"/>
      <w:u w:color="ff6600" w:val="single"/>
    </w:rPr>
  </w:style>
  <w:style w:type="table" w:styleId="Tabelacomgrade">
    <w:name w:val="Table Grid"/>
    <w:basedOn w:val="Tabelanormal"/>
    <w:uiPriority w:val="59"/>
    <w:rsid w:val="00B96FD4"/>
    <w:pPr>
      <w:spacing w:after="0" w:line="240" w:lineRule="auto"/>
    </w:pPr>
    <w:rPr>
      <w:rFonts w:eastAsiaTheme="minorEastAsia"/>
      <w:lang w:eastAsia="pt-BR"/>
    </w:r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ducativo@bonfilm.com.br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F0MaIk1vBlcIZ4OOjs/ZBihOMw==">AMUW2mVYstdDoEozstYJ5O9I6hrzqS4S/RfzklRWegWYyRBm945SjZDOdHPoemXhfxUvJqaCOzIBNO9nYtUsPgBXnbVcob44uAI2A/1dXaCLzhT3Ho329ym19842Tcmw4b1Dbnlj6SAhEJejnSalIiOBsWyKo8VQOgVwyr28lKAkJwi/5JVW2YDHdAhHBtb8Z+dFOekZambR8BDu0siCZeUO5enjCqW2pw==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2019-04-16T15:12:00Z</dcterms:created>
  <dc:creator>Bonfilm</dc:creator>
</cp:coreProperties>
</file>